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E44" w:rsidRDefault="00B55E44" w:rsidP="00B55E44">
      <w:pPr>
        <w:spacing w:after="0" w:line="240" w:lineRule="auto"/>
        <w:jc w:val="both"/>
      </w:pPr>
      <w:r>
        <w:t xml:space="preserve">                </w:t>
      </w:r>
    </w:p>
    <w:p w:rsidR="00B55E44" w:rsidRDefault="00B55E44" w:rsidP="00B55E44">
      <w:pPr>
        <w:spacing w:after="0" w:line="240" w:lineRule="auto"/>
        <w:jc w:val="both"/>
      </w:pPr>
      <w:r>
        <w:t xml:space="preserve">                 Утверждаю:                                                                                                              Согласовано:</w:t>
      </w:r>
    </w:p>
    <w:p w:rsidR="00B55E44" w:rsidRDefault="00B55E44" w:rsidP="00B55E44">
      <w:pPr>
        <w:spacing w:after="0" w:line="240" w:lineRule="auto"/>
        <w:jc w:val="both"/>
      </w:pPr>
      <w:r>
        <w:t xml:space="preserve">                 Директор __________                                                                                            пред. Профкома ________</w:t>
      </w:r>
    </w:p>
    <w:p w:rsidR="00B55E44" w:rsidRDefault="00D05C46" w:rsidP="00B55E44">
      <w:pPr>
        <w:spacing w:after="0" w:line="240" w:lineRule="auto"/>
        <w:jc w:val="both"/>
      </w:pPr>
      <w:r>
        <w:t xml:space="preserve">                 2</w:t>
      </w:r>
      <w:r>
        <w:rPr>
          <w:lang w:val="en-US"/>
        </w:rPr>
        <w:t>9</w:t>
      </w:r>
      <w:r>
        <w:t>. 0</w:t>
      </w:r>
      <w:r>
        <w:rPr>
          <w:lang w:val="en-US"/>
        </w:rPr>
        <w:t>8</w:t>
      </w:r>
      <w:r>
        <w:t>. 201</w:t>
      </w:r>
      <w:r>
        <w:rPr>
          <w:lang w:val="en-US"/>
        </w:rPr>
        <w:t>2</w:t>
      </w:r>
      <w:r w:rsidR="00B55E44">
        <w:t xml:space="preserve">г.                                                                              </w:t>
      </w:r>
      <w:r>
        <w:t xml:space="preserve">                              2</w:t>
      </w:r>
      <w:r>
        <w:rPr>
          <w:lang w:val="en-US"/>
        </w:rPr>
        <w:t>9</w:t>
      </w:r>
      <w:r>
        <w:t>. 0</w:t>
      </w:r>
      <w:r>
        <w:rPr>
          <w:lang w:val="en-US"/>
        </w:rPr>
        <w:t>8</w:t>
      </w:r>
      <w:r>
        <w:t>. 201</w:t>
      </w:r>
      <w:r>
        <w:rPr>
          <w:lang w:val="en-US"/>
        </w:rPr>
        <w:t>2</w:t>
      </w:r>
      <w:r w:rsidR="00B55E44">
        <w:t>г.</w:t>
      </w:r>
    </w:p>
    <w:p w:rsidR="00B55E44" w:rsidRDefault="00B55E44" w:rsidP="00B55E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E44" w:rsidRDefault="00B55E44" w:rsidP="00B55E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5E44" w:rsidRDefault="00B55E44" w:rsidP="00B55E4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47A65">
        <w:rPr>
          <w:rFonts w:ascii="Times New Roman" w:hAnsi="Times New Roman" w:cs="Times New Roman"/>
          <w:b/>
          <w:sz w:val="36"/>
          <w:szCs w:val="36"/>
        </w:rPr>
        <w:t xml:space="preserve">Правила безопасной работы </w:t>
      </w:r>
    </w:p>
    <w:p w:rsidR="00B55E44" w:rsidRPr="00947A65" w:rsidRDefault="00B55E44" w:rsidP="00B55E4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47A65">
        <w:rPr>
          <w:rFonts w:ascii="Times New Roman" w:hAnsi="Times New Roman" w:cs="Times New Roman"/>
          <w:b/>
          <w:sz w:val="36"/>
          <w:szCs w:val="36"/>
        </w:rPr>
        <w:t xml:space="preserve">при </w:t>
      </w:r>
      <w:r>
        <w:rPr>
          <w:rFonts w:ascii="Times New Roman" w:hAnsi="Times New Roman" w:cs="Times New Roman"/>
          <w:b/>
          <w:sz w:val="36"/>
          <w:szCs w:val="36"/>
        </w:rPr>
        <w:t>выполнении ВТО</w:t>
      </w:r>
    </w:p>
    <w:p w:rsidR="00B55E44" w:rsidRDefault="00B55E44" w:rsidP="00B55E4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E44" w:rsidRPr="00947A65" w:rsidRDefault="00B55E44" w:rsidP="00B55E44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55E44" w:rsidRPr="00947A65" w:rsidRDefault="00B55E44" w:rsidP="00B55E4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Опасности в работе:</w:t>
      </w:r>
    </w:p>
    <w:p w:rsidR="00B55E44" w:rsidRDefault="004E54C6" w:rsidP="004E54C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Возгорание шнура;</w:t>
      </w:r>
    </w:p>
    <w:p w:rsidR="004E54C6" w:rsidRDefault="004E54C6" w:rsidP="004E54C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Ожоги: паром, о подошву утюга и от возгорания шнура;</w:t>
      </w:r>
    </w:p>
    <w:p w:rsidR="004E54C6" w:rsidRPr="00947A65" w:rsidRDefault="004E54C6" w:rsidP="004E54C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Поражение электрическим током.</w:t>
      </w:r>
    </w:p>
    <w:p w:rsidR="00B55E44" w:rsidRPr="00947A65" w:rsidRDefault="00B55E44" w:rsidP="00B55E44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55E44" w:rsidRPr="00947A65" w:rsidRDefault="00B55E44" w:rsidP="00B55E44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55E44" w:rsidRPr="00947A65" w:rsidRDefault="00B55E44" w:rsidP="00B55E44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2. Что нужно сделать до начала работы:</w:t>
      </w:r>
    </w:p>
    <w:p w:rsidR="00B55E44" w:rsidRDefault="004E54C6" w:rsidP="00B55E4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Проверить исправность утюга, шнура и корпуса вилки,</w:t>
      </w:r>
    </w:p>
    <w:p w:rsidR="004E54C6" w:rsidRDefault="004E54C6" w:rsidP="004E54C6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чистоту подошвы утюга;</w:t>
      </w:r>
    </w:p>
    <w:p w:rsidR="004E54C6" w:rsidRDefault="00EE0A45" w:rsidP="004E54C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Поставить регулятор утюга на температуру, соответствующую</w:t>
      </w:r>
    </w:p>
    <w:p w:rsidR="00EE0A45" w:rsidRDefault="00EE0A45" w:rsidP="00EE0A4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обрабатываемой ткани;</w:t>
      </w:r>
    </w:p>
    <w:p w:rsidR="00EE0A45" w:rsidRDefault="00EE0A45" w:rsidP="00EE0A4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Приготовить проутюжильник и пульверизатор;</w:t>
      </w:r>
    </w:p>
    <w:p w:rsidR="00EE0A45" w:rsidRDefault="00EE0A45" w:rsidP="00EE0A4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Проверить наличие резинового коврика.</w:t>
      </w:r>
    </w:p>
    <w:p w:rsidR="004E54C6" w:rsidRPr="00947A65" w:rsidRDefault="004E54C6" w:rsidP="004E54C6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EE0A45" w:rsidRPr="00947A65" w:rsidRDefault="00EE0A45" w:rsidP="00B55E44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B55E44" w:rsidRPr="00947A65" w:rsidRDefault="00B55E44" w:rsidP="00B55E4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Что нужно делать во время работы:</w:t>
      </w:r>
    </w:p>
    <w:p w:rsidR="00EE0A45" w:rsidRDefault="00EE0A45" w:rsidP="00EE0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Выполнять влажно-тепловую обработку стоя на </w:t>
      </w:r>
    </w:p>
    <w:p w:rsidR="00B55E44" w:rsidRDefault="00EE0A45" w:rsidP="00EE0A4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резиновом коврике;</w:t>
      </w:r>
    </w:p>
    <w:p w:rsidR="00EE0A45" w:rsidRDefault="00EE0A45" w:rsidP="00EE0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Включать и выключать утюг сухими руками, браться при этом</w:t>
      </w:r>
    </w:p>
    <w:p w:rsidR="00EE0A45" w:rsidRDefault="00EE0A45" w:rsidP="00EE0A4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за корпус вилки, а не за шнур;</w:t>
      </w:r>
    </w:p>
    <w:p w:rsidR="00EE0A45" w:rsidRDefault="00EE0A45" w:rsidP="00EE0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Ставить утюг на специальную подставку; </w:t>
      </w:r>
    </w:p>
    <w:p w:rsidR="00D53FC5" w:rsidRDefault="00EE0A45" w:rsidP="00EE0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Следить </w:t>
      </w:r>
      <w:r w:rsidR="00D53FC5">
        <w:rPr>
          <w:rFonts w:ascii="Times New Roman" w:hAnsi="Times New Roman" w:cs="Times New Roman"/>
          <w:sz w:val="32"/>
          <w:szCs w:val="32"/>
        </w:rPr>
        <w:t>за тем, чтобы шнур не перекручивался и</w:t>
      </w:r>
    </w:p>
    <w:p w:rsidR="00EE0A45" w:rsidRDefault="00D53FC5" w:rsidP="00D53FC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не касался подошвы утюга и утюг не перегревался;</w:t>
      </w:r>
    </w:p>
    <w:p w:rsidR="00D53FC5" w:rsidRPr="00947A65" w:rsidRDefault="00D53FC5" w:rsidP="00EE0A4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Использовать для увлажнения ткани пульверизатор.</w:t>
      </w:r>
    </w:p>
    <w:p w:rsidR="00B55E44" w:rsidRPr="00947A65" w:rsidRDefault="00B55E44" w:rsidP="00B55E44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B55E44" w:rsidRPr="00947A65" w:rsidRDefault="00B55E44" w:rsidP="00B55E44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B55E44" w:rsidRPr="00947A65" w:rsidRDefault="00B55E44" w:rsidP="00B55E4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Что нужно сделать по окончании работы:</w:t>
      </w:r>
    </w:p>
    <w:p w:rsidR="00FE1980" w:rsidRDefault="00D53FC5" w:rsidP="00D53FC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Выключить утюг;</w:t>
      </w:r>
    </w:p>
    <w:p w:rsidR="00D53FC5" w:rsidRPr="00D53FC5" w:rsidRDefault="00D53FC5" w:rsidP="00D53FC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Поставить его на специальную подставку.</w:t>
      </w:r>
    </w:p>
    <w:sectPr w:rsidR="00D53FC5" w:rsidRPr="00D53FC5" w:rsidSect="008461AA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4741"/>
    <w:multiLevelType w:val="hybridMultilevel"/>
    <w:tmpl w:val="B5786F4A"/>
    <w:lvl w:ilvl="0" w:tplc="9FBEA7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1A4153"/>
    <w:multiLevelType w:val="hybridMultilevel"/>
    <w:tmpl w:val="519422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BEA41C9"/>
    <w:multiLevelType w:val="hybridMultilevel"/>
    <w:tmpl w:val="880831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4DA2FCD"/>
    <w:multiLevelType w:val="hybridMultilevel"/>
    <w:tmpl w:val="C75A6936"/>
    <w:lvl w:ilvl="0" w:tplc="A81CE18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99C3137"/>
    <w:multiLevelType w:val="hybridMultilevel"/>
    <w:tmpl w:val="A66612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B95482C"/>
    <w:multiLevelType w:val="hybridMultilevel"/>
    <w:tmpl w:val="90DE34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CCD06C3"/>
    <w:multiLevelType w:val="hybridMultilevel"/>
    <w:tmpl w:val="4726FD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55E44"/>
    <w:rsid w:val="004E54C6"/>
    <w:rsid w:val="00B55E44"/>
    <w:rsid w:val="00BE1DD8"/>
    <w:rsid w:val="00D05C46"/>
    <w:rsid w:val="00D53FC5"/>
    <w:rsid w:val="00EE0A45"/>
    <w:rsid w:val="00FE1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E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нет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Мартышевская Людмила Владимировна</dc:creator>
  <cp:keywords/>
  <dc:description/>
  <cp:lastModifiedBy>Людмила Владимировна</cp:lastModifiedBy>
  <cp:revision>4</cp:revision>
  <cp:lastPrinted>2011-05-21T07:11:00Z</cp:lastPrinted>
  <dcterms:created xsi:type="dcterms:W3CDTF">2011-05-21T06:34:00Z</dcterms:created>
  <dcterms:modified xsi:type="dcterms:W3CDTF">2012-07-07T06:24:00Z</dcterms:modified>
</cp:coreProperties>
</file>